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bookmarkStart w:colFirst="0" w:colLast="0" w:name="_heading=h.un7dcdr0kdqe" w:id="0"/>
      <w:bookmarkEnd w:id="0"/>
      <w:r w:rsidDel="00000000" w:rsidR="00000000" w:rsidRPr="00000000">
        <w:rPr>
          <w:b w:val="1"/>
          <w:rtl w:val="0"/>
        </w:rPr>
        <w:t xml:space="preserve">Declaration of originality of the text submitted for publication in the quarterly journal “Edukacja”</w:t>
      </w:r>
      <w:r w:rsidDel="00000000" w:rsidR="00000000" w:rsidRPr="00000000">
        <w:rPr>
          <w:rtl w:val="0"/>
        </w:rPr>
        <w:t xml:space="preserve"> I/We hereby declare that the article entitled: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…………………………………………………………………………………………………………………………………………………………….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55"/>
        <w:gridCol w:w="703"/>
        <w:gridCol w:w="702"/>
        <w:gridCol w:w="1302"/>
        <w:tblGridChange w:id="0">
          <w:tblGrid>
            <w:gridCol w:w="6355"/>
            <w:gridCol w:w="703"/>
            <w:gridCol w:w="702"/>
            <w:gridCol w:w="13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Is an original text, developed entirely and exclusively by the persons listed as authors, and does not infringe on the copyrights of third parties.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Is not currently involved in any publishing process and has not been submitted for publication in any other Polish or foreign journal.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Is based on research that meets the ethical standards set out in the Code of Ethics for Researchers.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Uses data collected and compiled with the utmost care and complete objectivity. If any errors are found, the authors will inform the editorial team.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Presents original results clearly separated from those cited from other publications (each citation includes a reference to the specific publication).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Does not use excerpts from other authors' publications or published works by the authors of the article without citing the source.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Lists only those individuals as authors who participated in the following stages of article preparation: study design, data analysis, interpretation of results, writing of the text, approval of the version sent to the editor.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Does not omit any person who meets the definition of authorship posted on the “Edukacja” website.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Lists people In the “Acknowledgments” section who are not authors, but who have contributed significantly to the final version of the article.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Describes research that does not infringe on the rights relating to the protection of patents, copyrights, and other types of intellectual property of third parties.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Contains graphics, photographs, maps, tables, excerpts from literary texts, and other elements taken from published sources with the permission of the copyright holders.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Was prepared under conditions of no conflict of interest.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 declare that I have read the </w:t>
      </w:r>
      <w:r w:rsidDel="00000000" w:rsidR="00000000" w:rsidRPr="00000000">
        <w:rPr>
          <w:color w:val="1f497d"/>
          <w:u w:val="single"/>
          <w:rtl w:val="0"/>
        </w:rPr>
        <w:t xml:space="preserve">Editorial Policy</w:t>
      </w:r>
      <w:r w:rsidDel="00000000" w:rsidR="00000000" w:rsidRPr="00000000">
        <w:rPr>
          <w:b w:val="1"/>
          <w:color w:val="1f497d"/>
          <w:rtl w:val="0"/>
        </w:rPr>
        <w:t xml:space="preserve"> </w:t>
      </w:r>
      <w:r w:rsidDel="00000000" w:rsidR="00000000" w:rsidRPr="00000000">
        <w:rPr>
          <w:rtl w:val="0"/>
        </w:rPr>
        <w:t xml:space="preserve">of the quarterly journal “Edukacja” and the License Agreement.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declare that all information contained in this document is true. I am aware of the consequences of not complying with the ethical principles at every stage of preparing the text for printing and after its publication.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………………………………………………………………………………………………………………………….…………………………………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………………………………………………………………………………………………………………………….…………………………………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Date and place </w:t>
        <w:tab/>
        <w:tab/>
        <w:tab/>
        <w:tab/>
        <w:t xml:space="preserve">  Signature(s) of the author/all authors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Author(s) Information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Author(s) Details (title or academic degree, first name and last name)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………………………………………………………………………………………………………………………….…………………………………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………………………………………………………………………………………………………………………….…………………………………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Affiliation ………………………………………………………………………………………………………….…………………………………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 of the author or the author's representative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Address: ………………………………………………………………………………………………………………………….…………………………………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………………………………………………………………………………………………………………………….…………………………………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Phone number: ………………………………………………………………………………………………………………………….………..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Email: ………………………………………………………………………………………………………………………………………….……….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Information about the contribution of all </w:t>
      </w:r>
      <w:r w:rsidDel="00000000" w:rsidR="00000000" w:rsidRPr="00000000">
        <w:rPr>
          <w:rtl w:val="0"/>
        </w:rPr>
        <w:t xml:space="preserve">individuals, entities</w:t>
      </w:r>
      <w:r w:rsidDel="00000000" w:rsidR="00000000" w:rsidRPr="00000000">
        <w:rPr>
          <w:rtl w:val="0"/>
        </w:rPr>
        <w:t xml:space="preserve">, third parties, research institutions, associations, and others to the creation of the publication*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Full name </w:t>
        <w:tab/>
        <w:tab/>
        <w:tab/>
        <w:tab/>
        <w:tab/>
        <w:tab/>
        <w:tab/>
        <w:tab/>
        <w:t xml:space="preserve">Scope of co-authors' tasks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4.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5.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6.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7.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Source of funding…………………………………………………………………………………………………………………………………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Title of the project under which the article was written………………………………………………………..…………….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Funding institution (e.g., NCN) and application number……………………………………………………………………….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* If there is no co-authorship or source of funding, please provide this information in the appropriate sections.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Educational Research Institute – National Research Institute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ul. Górczewska 8, 01-180 Warszawa | tel.: +48 22 241 71 00 | ibe@ibe.edu.pl |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a911e"/>
        <w:sz w:val="16"/>
        <w:szCs w:val="16"/>
        <w:u w:val="none"/>
        <w:shd w:fill="auto" w:val="clear"/>
        <w:vertAlign w:val="baseline"/>
        <w:rtl w:val="0"/>
      </w:rPr>
      <w:t xml:space="preserve">www.ibe.edu.pl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NIP: 525-000-86-95 | Regon: 000178235 | KRS: 0000113990 Sąd Rejonowy dla m.st. Warszawy w Warszawie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>
        <w:b w:val="1"/>
      </w:rPr>
    </w:pPr>
    <w:r w:rsidDel="00000000" w:rsidR="00000000" w:rsidRPr="00000000">
      <w:rPr>
        <w:color w:val="000000"/>
      </w:rPr>
      <w:drawing>
        <wp:inline distB="0" distT="0" distL="0" distR="0">
          <wp:extent cx="2053172" cy="71099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3172" cy="710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564B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uiPriority w:val="99"/>
    <w:unhideWhenUsed w:val="1"/>
    <w:rsid w:val="007C38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43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43D5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43D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43D5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43D5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43D5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43D5C"/>
    <w:rPr>
      <w:rFonts w:ascii="Segoe UI" w:cs="Segoe UI" w:hAnsi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 w:val="1"/>
    <w:rsid w:val="00B035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0357C"/>
  </w:style>
  <w:style w:type="paragraph" w:styleId="Stopka">
    <w:name w:val="footer"/>
    <w:basedOn w:val="Normalny"/>
    <w:link w:val="StopkaZnak"/>
    <w:uiPriority w:val="99"/>
    <w:unhideWhenUsed w:val="1"/>
    <w:rsid w:val="00B035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0357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SIwjPNXnLOqyAkp5ismYXCypw==">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2025-08-06T09:38:00Z</dcterms:created>
  <dc:creator>Użytkownik systemu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7aee6deb-2381-4f78-b797-974086485599</vt:lpwstr>
  </property>
</Properties>
</file>